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9B" w:rsidRPr="002D43BF" w:rsidRDefault="002D43BF" w:rsidP="002D43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3BF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2D43BF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2D43BF">
        <w:rPr>
          <w:rFonts w:ascii="Times New Roman" w:hAnsi="Times New Roman" w:cs="Times New Roman"/>
          <w:sz w:val="28"/>
          <w:szCs w:val="28"/>
        </w:rPr>
        <w:t xml:space="preserve"> 2016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D43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3BF">
        <w:rPr>
          <w:rFonts w:ascii="Times New Roman" w:hAnsi="Times New Roman" w:cs="Times New Roman"/>
          <w:sz w:val="28"/>
          <w:szCs w:val="28"/>
        </w:rPr>
        <w:t>дбулися</w:t>
      </w:r>
      <w:proofErr w:type="spellEnd"/>
      <w:r w:rsidRPr="002D4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D43BF">
        <w:rPr>
          <w:rFonts w:ascii="Times New Roman" w:hAnsi="Times New Roman" w:cs="Times New Roman"/>
          <w:sz w:val="28"/>
          <w:szCs w:val="28"/>
        </w:rPr>
        <w:t>ерш</w:t>
      </w:r>
      <w:r w:rsidRPr="002D43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4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3BF">
        <w:rPr>
          <w:rFonts w:ascii="Times New Roman" w:hAnsi="Times New Roman" w:cs="Times New Roman"/>
          <w:sz w:val="28"/>
          <w:szCs w:val="28"/>
        </w:rPr>
        <w:t>вибори</w:t>
      </w:r>
      <w:proofErr w:type="spellEnd"/>
      <w:r w:rsidRPr="002D43BF">
        <w:rPr>
          <w:rFonts w:ascii="Times New Roman" w:hAnsi="Times New Roman" w:cs="Times New Roman"/>
          <w:sz w:val="28"/>
          <w:szCs w:val="28"/>
        </w:rPr>
        <w:t xml:space="preserve"> старости</w:t>
      </w:r>
      <w:r w:rsidRPr="002D43BF">
        <w:rPr>
          <w:rFonts w:ascii="Times New Roman" w:hAnsi="Times New Roman" w:cs="Times New Roman"/>
          <w:sz w:val="28"/>
          <w:szCs w:val="28"/>
          <w:lang w:val="uk-UA"/>
        </w:rPr>
        <w:t xml:space="preserve"> села Мала </w:t>
      </w:r>
      <w:proofErr w:type="spellStart"/>
      <w:r w:rsidRPr="002D43BF">
        <w:rPr>
          <w:rFonts w:ascii="Times New Roman" w:hAnsi="Times New Roman" w:cs="Times New Roman"/>
          <w:sz w:val="28"/>
          <w:szCs w:val="28"/>
          <w:lang w:val="uk-UA"/>
        </w:rPr>
        <w:t>Кошелівка</w:t>
      </w:r>
      <w:proofErr w:type="spellEnd"/>
      <w:r w:rsidRPr="002D4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43BF">
        <w:rPr>
          <w:rFonts w:ascii="Times New Roman" w:hAnsi="Times New Roman" w:cs="Times New Roman"/>
          <w:sz w:val="28"/>
          <w:szCs w:val="28"/>
          <w:lang w:val="uk-UA"/>
        </w:rPr>
        <w:t>Вертіївської</w:t>
      </w:r>
      <w:proofErr w:type="spellEnd"/>
      <w:r w:rsidRPr="002D43BF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>
        <w:rPr>
          <w:rFonts w:ascii="Times New Roman" w:hAnsi="Times New Roman" w:cs="Times New Roman"/>
          <w:sz w:val="28"/>
          <w:szCs w:val="28"/>
          <w:lang w:val="uk-UA"/>
        </w:rPr>
        <w:t>’єдна</w:t>
      </w:r>
      <w:r w:rsidRPr="002D43BF">
        <w:rPr>
          <w:rFonts w:ascii="Times New Roman" w:hAnsi="Times New Roman" w:cs="Times New Roman"/>
          <w:sz w:val="28"/>
          <w:szCs w:val="28"/>
          <w:lang w:val="uk-UA"/>
        </w:rPr>
        <w:t>ної територіальної громади. Обраним старостою став Мішура Сергій Миколайович. За його кандидатуру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відда</w:t>
      </w:r>
      <w:r w:rsidRPr="002D43BF">
        <w:rPr>
          <w:rFonts w:ascii="Times New Roman" w:hAnsi="Times New Roman" w:cs="Times New Roman"/>
          <w:sz w:val="28"/>
          <w:szCs w:val="28"/>
          <w:lang w:val="uk-UA"/>
        </w:rPr>
        <w:t>ли свої голоси 178 виборців із 294.</w:t>
      </w:r>
    </w:p>
    <w:sectPr w:rsidR="00685A9B" w:rsidRPr="002D43BF" w:rsidSect="002D4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3BF"/>
    <w:rsid w:val="002D43BF"/>
    <w:rsid w:val="0068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195</Characters>
  <Application>Microsoft Office Word</Application>
  <DocSecurity>0</DocSecurity>
  <Lines>1</Lines>
  <Paragraphs>1</Paragraphs>
  <ScaleCrop>false</ScaleCrop>
  <Company>SPecialiST RePack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2016-05-19T11:50:00Z</dcterms:created>
  <dcterms:modified xsi:type="dcterms:W3CDTF">2016-05-19T11:57:00Z</dcterms:modified>
</cp:coreProperties>
</file>